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22779" w14:textId="77777777" w:rsidR="005B3757" w:rsidRDefault="00AD3C70">
      <w:pPr>
        <w:widowControl/>
        <w:spacing w:line="360" w:lineRule="auto"/>
        <w:jc w:val="center"/>
        <w:rPr>
          <w:rFonts w:asciiTheme="majorEastAsia" w:eastAsiaTheme="majorEastAsia" w:hAnsiTheme="majorEastAsia" w:cstheme="majorEastAsia"/>
          <w:b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b/>
          <w:sz w:val="32"/>
          <w:szCs w:val="32"/>
        </w:rPr>
        <w:t>金坦冷水机组维修技术要求</w:t>
      </w:r>
    </w:p>
    <w:p w14:paraId="48639A05" w14:textId="77777777" w:rsidR="005B3757" w:rsidRDefault="00AD3C70">
      <w:pPr>
        <w:widowControl/>
        <w:ind w:firstLineChars="200" w:firstLine="560"/>
        <w:rPr>
          <w:rFonts w:asciiTheme="majorEastAsia" w:eastAsiaTheme="majorEastAsia" w:hAnsiTheme="majorEastAsia" w:cstheme="majorEastAsia"/>
          <w:bCs/>
          <w:sz w:val="28"/>
          <w:szCs w:val="28"/>
        </w:rPr>
      </w:pPr>
      <w:proofErr w:type="gramStart"/>
      <w:r>
        <w:rPr>
          <w:rFonts w:asciiTheme="majorEastAsia" w:eastAsiaTheme="majorEastAsia" w:hAnsiTheme="majorEastAsia" w:cstheme="majorEastAsia" w:hint="eastAsia"/>
          <w:bCs/>
          <w:sz w:val="28"/>
          <w:szCs w:val="28"/>
        </w:rPr>
        <w:t>金坦公司一</w:t>
      </w:r>
      <w:proofErr w:type="gramEnd"/>
      <w:r>
        <w:rPr>
          <w:rFonts w:asciiTheme="majorEastAsia" w:eastAsiaTheme="majorEastAsia" w:hAnsiTheme="majorEastAsia" w:cstheme="majorEastAsia" w:hint="eastAsia"/>
          <w:bCs/>
          <w:sz w:val="28"/>
          <w:szCs w:val="28"/>
        </w:rPr>
        <w:t>体式螺杆冷水机组</w:t>
      </w:r>
      <w:proofErr w:type="gramStart"/>
      <w:r>
        <w:rPr>
          <w:rFonts w:asciiTheme="majorEastAsia" w:eastAsiaTheme="majorEastAsia" w:hAnsiTheme="majorEastAsia" w:cstheme="majorEastAsia" w:hint="eastAsia"/>
          <w:bCs/>
          <w:sz w:val="28"/>
          <w:szCs w:val="28"/>
        </w:rPr>
        <w:t>位于金坦公司</w:t>
      </w:r>
      <w:proofErr w:type="gramEnd"/>
      <w:r>
        <w:rPr>
          <w:rFonts w:asciiTheme="majorEastAsia" w:eastAsiaTheme="majorEastAsia" w:hAnsiTheme="majorEastAsia" w:cstheme="majorEastAsia" w:hint="eastAsia"/>
          <w:bCs/>
          <w:sz w:val="28"/>
          <w:szCs w:val="28"/>
        </w:rPr>
        <w:t>新大楼楼顶，目前1台变频器故障，屏幕没有显示无法操作，需进行维修，并调整程序，设置程序参数。</w:t>
      </w:r>
    </w:p>
    <w:p w14:paraId="45455B7A" w14:textId="77777777" w:rsidR="005B3757" w:rsidRDefault="00AD3C70">
      <w:pPr>
        <w:widowControl/>
        <w:ind w:firstLineChars="200" w:firstLine="560"/>
        <w:rPr>
          <w:rFonts w:asciiTheme="majorEastAsia" w:eastAsiaTheme="majorEastAsia" w:hAnsiTheme="majorEastAsia" w:cstheme="majorEastAsia"/>
          <w:bCs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bCs/>
          <w:sz w:val="28"/>
          <w:szCs w:val="28"/>
        </w:rPr>
        <w:t>金坦公司风冷螺杆冷水机组位于金坦公司地面平台，9台冷却风扇故障，出现抱轴或异响，需进行维修。</w:t>
      </w:r>
    </w:p>
    <w:p w14:paraId="63007D27" w14:textId="77777777" w:rsidR="005B3757" w:rsidRDefault="005B3757">
      <w:pPr>
        <w:widowControl/>
        <w:ind w:firstLineChars="200" w:firstLine="560"/>
        <w:rPr>
          <w:rFonts w:asciiTheme="majorEastAsia" w:eastAsiaTheme="majorEastAsia" w:hAnsiTheme="majorEastAsia" w:cstheme="majorEastAsia"/>
          <w:bCs/>
          <w:sz w:val="28"/>
          <w:szCs w:val="28"/>
        </w:rPr>
      </w:pPr>
    </w:p>
    <w:p w14:paraId="0A003E67" w14:textId="77777777" w:rsidR="005B3757" w:rsidRDefault="00AD3C70">
      <w:pPr>
        <w:numPr>
          <w:ilvl w:val="0"/>
          <w:numId w:val="1"/>
        </w:numPr>
        <w:ind w:firstLine="0"/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bCs/>
          <w:sz w:val="28"/>
          <w:szCs w:val="28"/>
        </w:rPr>
        <w:t>本次维修含所需配件、程序软件、辅材等全部材料费，所需吊装、搬运、运输、人工、垃圾清运等费用均包含在内。</w:t>
      </w:r>
    </w:p>
    <w:p w14:paraId="5CE04F3C" w14:textId="77777777" w:rsidR="005B3757" w:rsidRDefault="00AD3C70">
      <w:pPr>
        <w:numPr>
          <w:ilvl w:val="0"/>
          <w:numId w:val="1"/>
        </w:numPr>
        <w:ind w:firstLine="0"/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招标内容：</w:t>
      </w:r>
    </w:p>
    <w:p w14:paraId="41A750DD" w14:textId="77777777" w:rsidR="005B3757" w:rsidRDefault="00AD3C70">
      <w:pPr>
        <w:numPr>
          <w:ilvl w:val="0"/>
          <w:numId w:val="2"/>
        </w:numPr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拆卸1台变频器，维修并进行测试，确认正常后恢复安装，并调试</w:t>
      </w:r>
      <w:proofErr w:type="gramStart"/>
      <w:r>
        <w:rPr>
          <w:rFonts w:asciiTheme="majorEastAsia" w:eastAsiaTheme="majorEastAsia" w:hAnsiTheme="majorEastAsia" w:cstheme="majorEastAsia" w:hint="eastAsia"/>
          <w:bCs/>
          <w:sz w:val="28"/>
          <w:szCs w:val="28"/>
        </w:rPr>
        <w:t>一</w:t>
      </w:r>
      <w:proofErr w:type="gramEnd"/>
      <w:r>
        <w:rPr>
          <w:rFonts w:asciiTheme="majorEastAsia" w:eastAsiaTheme="majorEastAsia" w:hAnsiTheme="majorEastAsia" w:cstheme="majorEastAsia" w:hint="eastAsia"/>
          <w:bCs/>
          <w:sz w:val="28"/>
          <w:szCs w:val="28"/>
        </w:rPr>
        <w:t>体式螺杆冷水机组，确认机组运转正常。</w:t>
      </w:r>
    </w:p>
    <w:p w14:paraId="2F4F7A85" w14:textId="039A4467" w:rsidR="005B3757" w:rsidRDefault="00AD3C70">
      <w:pPr>
        <w:numPr>
          <w:ilvl w:val="0"/>
          <w:numId w:val="2"/>
        </w:numPr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维修</w:t>
      </w:r>
      <w:r w:rsidR="00660DE2">
        <w:rPr>
          <w:rFonts w:asciiTheme="majorEastAsia" w:eastAsiaTheme="majorEastAsia" w:hAnsiTheme="majorEastAsia" w:cstheme="majorEastAsia" w:hint="eastAsia"/>
          <w:sz w:val="28"/>
          <w:szCs w:val="28"/>
        </w:rPr>
        <w:t>25</w:t>
      </w:r>
      <w:bookmarkStart w:id="0" w:name="_GoBack"/>
      <w:bookmarkEnd w:id="0"/>
      <w:r>
        <w:rPr>
          <w:rFonts w:asciiTheme="majorEastAsia" w:eastAsiaTheme="majorEastAsia" w:hAnsiTheme="majorEastAsia" w:cstheme="majorEastAsia" w:hint="eastAsia"/>
          <w:sz w:val="28"/>
          <w:szCs w:val="28"/>
        </w:rPr>
        <w:t>台冷却风扇，并根据甲方需求进行更换，以及</w:t>
      </w:r>
      <w:r>
        <w:rPr>
          <w:rFonts w:asciiTheme="majorEastAsia" w:eastAsiaTheme="majorEastAsia" w:hAnsiTheme="majorEastAsia" w:cstheme="majorEastAsia" w:hint="eastAsia"/>
          <w:bCs/>
          <w:sz w:val="28"/>
          <w:szCs w:val="28"/>
        </w:rPr>
        <w:t>风冷螺杆冷水机组调试，确认机组运转正常。</w:t>
      </w:r>
    </w:p>
    <w:p w14:paraId="436B0D3A" w14:textId="77777777" w:rsidR="005B3757" w:rsidRDefault="00AD3C70">
      <w:pPr>
        <w:numPr>
          <w:ilvl w:val="0"/>
          <w:numId w:val="1"/>
        </w:numPr>
        <w:ind w:firstLine="0"/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其他事项</w:t>
      </w:r>
    </w:p>
    <w:p w14:paraId="08C1040B" w14:textId="77777777" w:rsidR="005B3757" w:rsidRDefault="00AD3C70">
      <w:pPr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请务必安排人员现场踏勘，踏勘时间：</w:t>
      </w:r>
    </w:p>
    <w:p w14:paraId="3C2C9C76" w14:textId="77777777" w:rsidR="00CA138B" w:rsidRPr="00CA138B" w:rsidRDefault="00AD3C70" w:rsidP="00CA138B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仿宋_GB2312" w:hAnsi="仿宋_GB2312"/>
          <w:sz w:val="28"/>
          <w:szCs w:val="28"/>
        </w:rPr>
      </w:pPr>
      <w:r w:rsidRPr="00CA138B">
        <w:rPr>
          <w:rFonts w:asciiTheme="majorEastAsia" w:eastAsiaTheme="majorEastAsia" w:hAnsiTheme="majorEastAsia" w:cstheme="majorEastAsia" w:hint="eastAsia"/>
          <w:sz w:val="28"/>
          <w:szCs w:val="28"/>
        </w:rPr>
        <w:t>维修工期：签订合同后10天完成全部工作。</w:t>
      </w:r>
    </w:p>
    <w:p w14:paraId="0481E596" w14:textId="167B2054" w:rsidR="00CA138B" w:rsidRPr="00CA138B" w:rsidRDefault="00CA138B" w:rsidP="00CA138B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仿宋_GB2312" w:hAnsi="仿宋_GB2312"/>
          <w:sz w:val="28"/>
          <w:szCs w:val="28"/>
        </w:rPr>
      </w:pPr>
      <w:r w:rsidRPr="00CA138B">
        <w:rPr>
          <w:rFonts w:ascii="仿宋_GB2312" w:hAnsi="仿宋_GB2312"/>
          <w:sz w:val="28"/>
          <w:szCs w:val="28"/>
        </w:rPr>
        <w:t>报价供应商必须在规定时间内一次报价不可更改。</w:t>
      </w:r>
    </w:p>
    <w:p w14:paraId="12C084A4" w14:textId="77777777" w:rsidR="00CA138B" w:rsidRPr="00CA138B" w:rsidRDefault="00CA138B" w:rsidP="00CA138B">
      <w:pPr>
        <w:rPr>
          <w:rFonts w:asciiTheme="majorEastAsia" w:eastAsiaTheme="majorEastAsia" w:hAnsiTheme="majorEastAsia" w:cstheme="majorEastAsia"/>
          <w:sz w:val="28"/>
          <w:szCs w:val="28"/>
        </w:rPr>
      </w:pPr>
    </w:p>
    <w:p w14:paraId="3EB6BFB8" w14:textId="77777777" w:rsidR="005B3757" w:rsidRDefault="005B3757">
      <w:pPr>
        <w:rPr>
          <w:rFonts w:asciiTheme="majorEastAsia" w:eastAsiaTheme="majorEastAsia" w:hAnsiTheme="majorEastAsia" w:cstheme="majorEastAsia"/>
          <w:sz w:val="28"/>
          <w:szCs w:val="28"/>
        </w:rPr>
      </w:pPr>
    </w:p>
    <w:sectPr w:rsidR="005B3757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A3026C" w14:textId="77777777" w:rsidR="00405AE9" w:rsidRDefault="00405AE9" w:rsidP="00CA138B">
      <w:r>
        <w:separator/>
      </w:r>
    </w:p>
  </w:endnote>
  <w:endnote w:type="continuationSeparator" w:id="0">
    <w:p w14:paraId="59B00752" w14:textId="77777777" w:rsidR="00405AE9" w:rsidRDefault="00405AE9" w:rsidP="00CA1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DD72EF" w14:textId="77777777" w:rsidR="00405AE9" w:rsidRDefault="00405AE9" w:rsidP="00CA138B">
      <w:r>
        <w:separator/>
      </w:r>
    </w:p>
  </w:footnote>
  <w:footnote w:type="continuationSeparator" w:id="0">
    <w:p w14:paraId="1C627285" w14:textId="77777777" w:rsidR="00405AE9" w:rsidRDefault="00405AE9" w:rsidP="00CA1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68F87"/>
    <w:multiLevelType w:val="singleLevel"/>
    <w:tmpl w:val="1E468F87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476F270A"/>
    <w:multiLevelType w:val="multilevel"/>
    <w:tmpl w:val="476F270A"/>
    <w:lvl w:ilvl="0">
      <w:start w:val="1"/>
      <w:numFmt w:val="decimal"/>
      <w:lvlText w:val="%1、"/>
      <w:lvlJc w:val="left"/>
      <w:pPr>
        <w:ind w:left="9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40"/>
      </w:pPr>
    </w:lvl>
    <w:lvl w:ilvl="2">
      <w:start w:val="1"/>
      <w:numFmt w:val="lowerRoman"/>
      <w:lvlText w:val="%3."/>
      <w:lvlJc w:val="right"/>
      <w:pPr>
        <w:ind w:left="1520" w:hanging="440"/>
      </w:pPr>
    </w:lvl>
    <w:lvl w:ilvl="3">
      <w:start w:val="1"/>
      <w:numFmt w:val="decimal"/>
      <w:lvlText w:val="%4."/>
      <w:lvlJc w:val="left"/>
      <w:pPr>
        <w:ind w:left="1960" w:hanging="440"/>
      </w:pPr>
    </w:lvl>
    <w:lvl w:ilvl="4">
      <w:start w:val="1"/>
      <w:numFmt w:val="lowerLetter"/>
      <w:lvlText w:val="%5)"/>
      <w:lvlJc w:val="left"/>
      <w:pPr>
        <w:ind w:left="2400" w:hanging="440"/>
      </w:pPr>
    </w:lvl>
    <w:lvl w:ilvl="5">
      <w:start w:val="1"/>
      <w:numFmt w:val="lowerRoman"/>
      <w:lvlText w:val="%6."/>
      <w:lvlJc w:val="right"/>
      <w:pPr>
        <w:ind w:left="2840" w:hanging="440"/>
      </w:pPr>
    </w:lvl>
    <w:lvl w:ilvl="6">
      <w:start w:val="1"/>
      <w:numFmt w:val="decimal"/>
      <w:lvlText w:val="%7."/>
      <w:lvlJc w:val="left"/>
      <w:pPr>
        <w:ind w:left="3280" w:hanging="440"/>
      </w:pPr>
    </w:lvl>
    <w:lvl w:ilvl="7">
      <w:start w:val="1"/>
      <w:numFmt w:val="lowerLetter"/>
      <w:lvlText w:val="%8)"/>
      <w:lvlJc w:val="left"/>
      <w:pPr>
        <w:ind w:left="3720" w:hanging="440"/>
      </w:pPr>
    </w:lvl>
    <w:lvl w:ilvl="8">
      <w:start w:val="1"/>
      <w:numFmt w:val="lowerRoman"/>
      <w:lvlText w:val="%9."/>
      <w:lvlJc w:val="right"/>
      <w:pPr>
        <w:ind w:left="4160" w:hanging="440"/>
      </w:pPr>
    </w:lvl>
  </w:abstractNum>
  <w:abstractNum w:abstractNumId="2">
    <w:nsid w:val="5AFD61F2"/>
    <w:multiLevelType w:val="singleLevel"/>
    <w:tmpl w:val="5AFD61F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307F4F"/>
    <w:rsid w:val="00405AE9"/>
    <w:rsid w:val="005B3757"/>
    <w:rsid w:val="00660DE2"/>
    <w:rsid w:val="007A4364"/>
    <w:rsid w:val="00AD3C70"/>
    <w:rsid w:val="00CA138B"/>
    <w:rsid w:val="00E32D5A"/>
    <w:rsid w:val="01A73ABF"/>
    <w:rsid w:val="01ED59CF"/>
    <w:rsid w:val="01F753C4"/>
    <w:rsid w:val="02593B24"/>
    <w:rsid w:val="02A042B6"/>
    <w:rsid w:val="02ED6112"/>
    <w:rsid w:val="03065425"/>
    <w:rsid w:val="03DD6186"/>
    <w:rsid w:val="04306E98"/>
    <w:rsid w:val="04611DC3"/>
    <w:rsid w:val="04812515"/>
    <w:rsid w:val="05730741"/>
    <w:rsid w:val="05D108BA"/>
    <w:rsid w:val="061B22FE"/>
    <w:rsid w:val="062067FE"/>
    <w:rsid w:val="06494EFE"/>
    <w:rsid w:val="06CE625A"/>
    <w:rsid w:val="07AF1BE8"/>
    <w:rsid w:val="07F10452"/>
    <w:rsid w:val="08404F2B"/>
    <w:rsid w:val="08713341"/>
    <w:rsid w:val="090441B5"/>
    <w:rsid w:val="09693D0A"/>
    <w:rsid w:val="0A0F3741"/>
    <w:rsid w:val="0A140428"/>
    <w:rsid w:val="0A712022"/>
    <w:rsid w:val="0B81389B"/>
    <w:rsid w:val="0C5D1BAD"/>
    <w:rsid w:val="0C605BA6"/>
    <w:rsid w:val="0C6A2581"/>
    <w:rsid w:val="0CC31C91"/>
    <w:rsid w:val="0DF52C6F"/>
    <w:rsid w:val="0DFC2E7A"/>
    <w:rsid w:val="0E206074"/>
    <w:rsid w:val="0E7B6D15"/>
    <w:rsid w:val="0EBE6504"/>
    <w:rsid w:val="0ED40186"/>
    <w:rsid w:val="101E4D1D"/>
    <w:rsid w:val="10B830CD"/>
    <w:rsid w:val="10CF6E57"/>
    <w:rsid w:val="118E187A"/>
    <w:rsid w:val="132E24E2"/>
    <w:rsid w:val="133C6F34"/>
    <w:rsid w:val="13F05A62"/>
    <w:rsid w:val="15DE2644"/>
    <w:rsid w:val="15E11B06"/>
    <w:rsid w:val="16206F1E"/>
    <w:rsid w:val="162419F3"/>
    <w:rsid w:val="17042004"/>
    <w:rsid w:val="179233DD"/>
    <w:rsid w:val="17C70888"/>
    <w:rsid w:val="18891FE1"/>
    <w:rsid w:val="18C474BD"/>
    <w:rsid w:val="18CD3E0D"/>
    <w:rsid w:val="18FA6A3B"/>
    <w:rsid w:val="1BD23C9F"/>
    <w:rsid w:val="1CAB4C1C"/>
    <w:rsid w:val="1CCF355E"/>
    <w:rsid w:val="1D39297A"/>
    <w:rsid w:val="1D830A18"/>
    <w:rsid w:val="1DA86E9A"/>
    <w:rsid w:val="1DB053AF"/>
    <w:rsid w:val="1E2D340E"/>
    <w:rsid w:val="1E71779F"/>
    <w:rsid w:val="1ED27114"/>
    <w:rsid w:val="1F501AAA"/>
    <w:rsid w:val="205B4BC7"/>
    <w:rsid w:val="209459C7"/>
    <w:rsid w:val="210404B9"/>
    <w:rsid w:val="217D645B"/>
    <w:rsid w:val="21B7196D"/>
    <w:rsid w:val="22121299"/>
    <w:rsid w:val="22225B31"/>
    <w:rsid w:val="22600256"/>
    <w:rsid w:val="228D0920"/>
    <w:rsid w:val="228D6B72"/>
    <w:rsid w:val="23751ADF"/>
    <w:rsid w:val="23C40371"/>
    <w:rsid w:val="23FA3D93"/>
    <w:rsid w:val="24763D61"/>
    <w:rsid w:val="24EC5DD1"/>
    <w:rsid w:val="255120D8"/>
    <w:rsid w:val="25583467"/>
    <w:rsid w:val="25BD776E"/>
    <w:rsid w:val="27307F4F"/>
    <w:rsid w:val="2759794D"/>
    <w:rsid w:val="27ED736F"/>
    <w:rsid w:val="27F429E7"/>
    <w:rsid w:val="28492823"/>
    <w:rsid w:val="28B64CA1"/>
    <w:rsid w:val="28D252DE"/>
    <w:rsid w:val="2A377AEF"/>
    <w:rsid w:val="2B146082"/>
    <w:rsid w:val="2C3A5674"/>
    <w:rsid w:val="2C900878"/>
    <w:rsid w:val="2D297497"/>
    <w:rsid w:val="2D4D7629"/>
    <w:rsid w:val="2DBE7101"/>
    <w:rsid w:val="2E0E500A"/>
    <w:rsid w:val="2E2F554D"/>
    <w:rsid w:val="32B64511"/>
    <w:rsid w:val="32DF1DF7"/>
    <w:rsid w:val="33AF5832"/>
    <w:rsid w:val="34763909"/>
    <w:rsid w:val="35182E9B"/>
    <w:rsid w:val="356B4AF0"/>
    <w:rsid w:val="3593489E"/>
    <w:rsid w:val="36363350"/>
    <w:rsid w:val="37115340"/>
    <w:rsid w:val="376C18F1"/>
    <w:rsid w:val="37F05781"/>
    <w:rsid w:val="37F7266B"/>
    <w:rsid w:val="3814146F"/>
    <w:rsid w:val="383E029A"/>
    <w:rsid w:val="39A74D48"/>
    <w:rsid w:val="39B06F76"/>
    <w:rsid w:val="39E871D0"/>
    <w:rsid w:val="3B600C3B"/>
    <w:rsid w:val="3B9D5C20"/>
    <w:rsid w:val="3BD244B2"/>
    <w:rsid w:val="3E470969"/>
    <w:rsid w:val="3F04232A"/>
    <w:rsid w:val="40981BA1"/>
    <w:rsid w:val="40E8793D"/>
    <w:rsid w:val="41B415CD"/>
    <w:rsid w:val="41EA1493"/>
    <w:rsid w:val="42FF1C74"/>
    <w:rsid w:val="44224F14"/>
    <w:rsid w:val="44CD4E80"/>
    <w:rsid w:val="45A32E70"/>
    <w:rsid w:val="45D4223E"/>
    <w:rsid w:val="45FE550D"/>
    <w:rsid w:val="46472C89"/>
    <w:rsid w:val="46C66CFC"/>
    <w:rsid w:val="47507FEA"/>
    <w:rsid w:val="476B0980"/>
    <w:rsid w:val="47855EE6"/>
    <w:rsid w:val="47C06F1E"/>
    <w:rsid w:val="48FB3A00"/>
    <w:rsid w:val="494B666E"/>
    <w:rsid w:val="497B1093"/>
    <w:rsid w:val="49AD1724"/>
    <w:rsid w:val="49B22896"/>
    <w:rsid w:val="49D7251E"/>
    <w:rsid w:val="4A9B5A20"/>
    <w:rsid w:val="4AD8457E"/>
    <w:rsid w:val="4AEF100F"/>
    <w:rsid w:val="4B8B3770"/>
    <w:rsid w:val="4C673E0C"/>
    <w:rsid w:val="4D2B4E39"/>
    <w:rsid w:val="4D7A36CB"/>
    <w:rsid w:val="4D986247"/>
    <w:rsid w:val="4D9D2F47"/>
    <w:rsid w:val="4DFA0CB0"/>
    <w:rsid w:val="4E24034F"/>
    <w:rsid w:val="4F0708DF"/>
    <w:rsid w:val="51271DBC"/>
    <w:rsid w:val="52C06024"/>
    <w:rsid w:val="53207EAF"/>
    <w:rsid w:val="54EF499E"/>
    <w:rsid w:val="55A41C2D"/>
    <w:rsid w:val="55AE6607"/>
    <w:rsid w:val="55B026BB"/>
    <w:rsid w:val="568B79B6"/>
    <w:rsid w:val="57081D47"/>
    <w:rsid w:val="57513D33"/>
    <w:rsid w:val="57950430"/>
    <w:rsid w:val="57A04676"/>
    <w:rsid w:val="57D83E10"/>
    <w:rsid w:val="58360B36"/>
    <w:rsid w:val="58BE1257"/>
    <w:rsid w:val="596F2552"/>
    <w:rsid w:val="59C83A10"/>
    <w:rsid w:val="59ED3476"/>
    <w:rsid w:val="5A261C54"/>
    <w:rsid w:val="5A6279C1"/>
    <w:rsid w:val="5AE44879"/>
    <w:rsid w:val="5B687259"/>
    <w:rsid w:val="5BED5F70"/>
    <w:rsid w:val="5C04400B"/>
    <w:rsid w:val="5C6B79AF"/>
    <w:rsid w:val="5C7748FB"/>
    <w:rsid w:val="5D296EBB"/>
    <w:rsid w:val="5D530CA7"/>
    <w:rsid w:val="5EAE58CA"/>
    <w:rsid w:val="5EDA66BF"/>
    <w:rsid w:val="5F2B0CC9"/>
    <w:rsid w:val="5F463D55"/>
    <w:rsid w:val="60287FFD"/>
    <w:rsid w:val="60FD1DC0"/>
    <w:rsid w:val="61826B9A"/>
    <w:rsid w:val="62326812"/>
    <w:rsid w:val="62BB4B46"/>
    <w:rsid w:val="637349EC"/>
    <w:rsid w:val="644C3818"/>
    <w:rsid w:val="64AA19B4"/>
    <w:rsid w:val="65315F2C"/>
    <w:rsid w:val="65340596"/>
    <w:rsid w:val="656C203B"/>
    <w:rsid w:val="65D86017"/>
    <w:rsid w:val="65E25DFF"/>
    <w:rsid w:val="66016161"/>
    <w:rsid w:val="660B2CE9"/>
    <w:rsid w:val="675161B3"/>
    <w:rsid w:val="67AC4971"/>
    <w:rsid w:val="68534DEC"/>
    <w:rsid w:val="698448C3"/>
    <w:rsid w:val="69886D18"/>
    <w:rsid w:val="6B96396E"/>
    <w:rsid w:val="6B9F5BFD"/>
    <w:rsid w:val="6C7D7C9A"/>
    <w:rsid w:val="6C9D2ADA"/>
    <w:rsid w:val="6CB43503"/>
    <w:rsid w:val="6CF941B4"/>
    <w:rsid w:val="6DD16EDF"/>
    <w:rsid w:val="6DF94BA5"/>
    <w:rsid w:val="6EB01B2C"/>
    <w:rsid w:val="6F221399"/>
    <w:rsid w:val="700417EE"/>
    <w:rsid w:val="701A591C"/>
    <w:rsid w:val="71216477"/>
    <w:rsid w:val="736F0D88"/>
    <w:rsid w:val="745F3497"/>
    <w:rsid w:val="751D6EAE"/>
    <w:rsid w:val="76C770D1"/>
    <w:rsid w:val="771D3195"/>
    <w:rsid w:val="78CB4FFC"/>
    <w:rsid w:val="78DC1251"/>
    <w:rsid w:val="7A6660F8"/>
    <w:rsid w:val="7A8E7600"/>
    <w:rsid w:val="7AE85868"/>
    <w:rsid w:val="7BD46A38"/>
    <w:rsid w:val="7C090879"/>
    <w:rsid w:val="7CF27805"/>
    <w:rsid w:val="7CF84488"/>
    <w:rsid w:val="7D340319"/>
    <w:rsid w:val="7DF3633A"/>
    <w:rsid w:val="7F8E2E82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firstLine="420"/>
    </w:pPr>
  </w:style>
  <w:style w:type="paragraph" w:styleId="a4">
    <w:name w:val="header"/>
    <w:basedOn w:val="a"/>
    <w:link w:val="Char"/>
    <w:rsid w:val="00CA13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A138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CA13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A138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firstLine="420"/>
    </w:pPr>
  </w:style>
  <w:style w:type="paragraph" w:styleId="a4">
    <w:name w:val="header"/>
    <w:basedOn w:val="a"/>
    <w:link w:val="Char"/>
    <w:rsid w:val="00CA13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A138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CA13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A138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樊</dc:creator>
  <cp:lastModifiedBy>丁超</cp:lastModifiedBy>
  <cp:revision>3</cp:revision>
  <dcterms:created xsi:type="dcterms:W3CDTF">2025-11-20T06:40:00Z</dcterms:created>
  <dcterms:modified xsi:type="dcterms:W3CDTF">2025-11-20T08:34:00Z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E9AC755A84C14289A11C3D9DEBC11531_11</vt:lpwstr>
  </property>
  <property fmtid="{D5CDD505-2E9C-101B-9397-08002B2CF9AE}" pid="4" name="KSOTemplateDocerSaveRecord">
    <vt:lpwstr>eyJoZGlkIjoiYjFiNjllZGFhNjVmOGIyMWM5NGFjODdkNTM3ZTg1ZmMiLCJ1c2VySWQiOiIzNjA4MDY4MDQifQ==</vt:lpwstr>
  </property>
</Properties>
</file>